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70" w:rsidRPr="00E25C70" w:rsidRDefault="00E25C70" w:rsidP="00E25C70">
      <w:pPr>
        <w:pStyle w:val="a3"/>
        <w:jc w:val="center"/>
        <w:rPr>
          <w:rStyle w:val="a4"/>
          <w:rFonts w:asciiTheme="majorBidi" w:hAnsiTheme="majorBidi" w:cstheme="majorBidi"/>
          <w:b w:val="0"/>
          <w:bCs w:val="0"/>
        </w:rPr>
      </w:pPr>
      <w:r w:rsidRPr="00E25C70">
        <w:rPr>
          <w:rFonts w:asciiTheme="majorBidi" w:hAnsiTheme="majorBidi" w:cstheme="majorBidi"/>
          <w:b/>
          <w:bCs/>
        </w:rPr>
        <w:t>Unit 11: Hygiene</w:t>
      </w:r>
    </w:p>
    <w:p w:rsidR="00687206" w:rsidRPr="00687206" w:rsidRDefault="00687206" w:rsidP="00E25C70">
      <w:pPr>
        <w:pStyle w:val="a3"/>
        <w:rPr>
          <w:rFonts w:asciiTheme="majorBidi" w:hAnsiTheme="majorBidi" w:cstheme="majorBidi"/>
        </w:rPr>
      </w:pPr>
      <w:r w:rsidRPr="00E25C70">
        <w:rPr>
          <w:rStyle w:val="a4"/>
          <w:rFonts w:asciiTheme="majorBidi" w:hAnsiTheme="majorBidi" w:cstheme="majorBidi"/>
        </w:rPr>
        <w:t>Miasma theory</w:t>
      </w:r>
      <w:r w:rsidRPr="00687206">
        <w:rPr>
          <w:rStyle w:val="apple-converted-space"/>
          <w:rFonts w:asciiTheme="majorBidi" w:hAnsiTheme="majorBidi" w:cstheme="majorBidi"/>
        </w:rPr>
        <w:t> </w:t>
      </w:r>
      <w:r w:rsidRPr="00687206">
        <w:rPr>
          <w:rFonts w:asciiTheme="majorBidi" w:hAnsiTheme="majorBidi" w:cstheme="majorBidi"/>
        </w:rPr>
        <w:t>is the belief that smelly gases from decaying matter gave rise to illness, and explained the epidemics that flared up in the filthy, stinking places inhabited by the poor.</w:t>
      </w:r>
    </w:p>
    <w:p w:rsidR="00687206" w:rsidRDefault="00687206" w:rsidP="00687206">
      <w:pPr>
        <w:pStyle w:val="a3"/>
        <w:rPr>
          <w:rFonts w:asciiTheme="majorBidi" w:hAnsiTheme="majorBidi" w:cstheme="majorBidi"/>
        </w:rPr>
      </w:pPr>
      <w:r w:rsidRPr="00687206">
        <w:rPr>
          <w:rFonts w:asciiTheme="majorBidi" w:hAnsiTheme="majorBidi" w:cstheme="majorBidi"/>
        </w:rPr>
        <w:t> </w:t>
      </w:r>
      <w:r w:rsidRPr="00687206">
        <w:rPr>
          <w:rStyle w:val="a5"/>
          <w:rFonts w:asciiTheme="majorBidi" w:hAnsiTheme="majorBidi" w:cstheme="majorBidi"/>
          <w:i w:val="0"/>
          <w:iCs w:val="0"/>
        </w:rPr>
        <w:t>-</w:t>
      </w:r>
      <w:r w:rsidR="00E25C70">
        <w:rPr>
          <w:rStyle w:val="a5"/>
          <w:rFonts w:asciiTheme="majorBidi" w:hAnsiTheme="majorBidi" w:cstheme="majorBidi"/>
          <w:i w:val="0"/>
          <w:iCs w:val="0"/>
        </w:rPr>
        <w:t xml:space="preserve"> </w:t>
      </w:r>
      <w:r w:rsidRPr="00B45FEF">
        <w:rPr>
          <w:rStyle w:val="a5"/>
          <w:rFonts w:asciiTheme="majorBidi" w:hAnsiTheme="majorBidi" w:cstheme="majorBidi"/>
          <w:b/>
          <w:bCs/>
          <w:i w:val="0"/>
          <w:iCs w:val="0"/>
        </w:rPr>
        <w:t>Anton Van Leeuwenhoek</w:t>
      </w:r>
      <w:r w:rsidRPr="00687206">
        <w:rPr>
          <w:rStyle w:val="a5"/>
          <w:rFonts w:asciiTheme="majorBidi" w:hAnsiTheme="majorBidi" w:cstheme="majorBidi"/>
          <w:i w:val="0"/>
          <w:iCs w:val="0"/>
        </w:rPr>
        <w:t xml:space="preserve"> (1632-1723) developed microscopes, he introduced the world to micro-organism and their role in disease, and prepared the way for the </w:t>
      </w:r>
      <w:r w:rsidRPr="00687206">
        <w:rPr>
          <w:rStyle w:val="a5"/>
          <w:rFonts w:asciiTheme="majorBidi" w:hAnsiTheme="majorBidi" w:cstheme="majorBidi"/>
          <w:b/>
          <w:bCs/>
          <w:i w:val="0"/>
          <w:iCs w:val="0"/>
        </w:rPr>
        <w:t>modern Germ theory.</w:t>
      </w:r>
    </w:p>
    <w:p w:rsidR="00B45FEF" w:rsidRDefault="00687206" w:rsidP="00B45FEF">
      <w:pPr>
        <w:pStyle w:val="a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E25C70">
        <w:rPr>
          <w:rFonts w:asciiTheme="majorBidi" w:hAnsiTheme="majorBidi" w:cstheme="majorBidi"/>
          <w:b/>
          <w:bCs/>
        </w:rPr>
        <w:t xml:space="preserve"> </w:t>
      </w:r>
      <w:r w:rsidRPr="00B45FEF">
        <w:rPr>
          <w:rFonts w:asciiTheme="majorBidi" w:hAnsiTheme="majorBidi" w:cstheme="majorBidi"/>
          <w:b/>
          <w:bCs/>
        </w:rPr>
        <w:t>Germ theory</w:t>
      </w:r>
      <w:r>
        <w:rPr>
          <w:rFonts w:asciiTheme="majorBidi" w:hAnsiTheme="majorBidi" w:cstheme="majorBidi"/>
        </w:rPr>
        <w:t xml:space="preserve"> is considered as one of the single most important contribution by the science of microbiology</w:t>
      </w:r>
      <w:r w:rsidR="00B45F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to the humanity.</w:t>
      </w:r>
      <w:r w:rsidR="00B45FEF">
        <w:rPr>
          <w:rFonts w:asciiTheme="majorBidi" w:hAnsiTheme="majorBidi" w:cstheme="majorBidi"/>
        </w:rPr>
        <w:t xml:space="preserve"> It led to the development of public sanitation and antibiotics.</w:t>
      </w:r>
    </w:p>
    <w:p w:rsidR="00B45FEF" w:rsidRPr="00687206" w:rsidRDefault="00B45FEF" w:rsidP="00B45FEF">
      <w:pPr>
        <w:pStyle w:val="a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E25C70">
        <w:rPr>
          <w:rFonts w:asciiTheme="majorBidi" w:hAnsiTheme="majorBidi" w:cstheme="majorBidi"/>
          <w:b/>
          <w:bCs/>
        </w:rPr>
        <w:t>Florence Nightingale</w:t>
      </w:r>
      <w:r>
        <w:rPr>
          <w:rFonts w:asciiTheme="majorBidi" w:hAnsiTheme="majorBidi" w:cstheme="majorBidi"/>
        </w:rPr>
        <w:t xml:space="preserve"> demonstrated how hygiene rules, clean sewers, and ventilated wards could dramatically reduce hospital deaths. </w:t>
      </w:r>
    </w:p>
    <w:p w:rsidR="00687206" w:rsidRPr="00687206" w:rsidRDefault="00687206" w:rsidP="00687206">
      <w:pPr>
        <w:pStyle w:val="a3"/>
        <w:rPr>
          <w:rFonts w:asciiTheme="majorBidi" w:hAnsiTheme="majorBidi" w:cstheme="majorBidi"/>
        </w:rPr>
      </w:pPr>
      <w:r w:rsidRPr="00687206">
        <w:rPr>
          <w:rStyle w:val="a5"/>
          <w:rFonts w:asciiTheme="majorBidi" w:hAnsiTheme="majorBidi" w:cstheme="majorBidi"/>
          <w:i w:val="0"/>
          <w:iCs w:val="0"/>
        </w:rPr>
        <w:t>-</w:t>
      </w:r>
      <w:r w:rsidR="00B45FEF">
        <w:rPr>
          <w:rStyle w:val="a5"/>
          <w:rFonts w:asciiTheme="majorBidi" w:hAnsiTheme="majorBidi" w:cstheme="majorBidi"/>
          <w:i w:val="0"/>
          <w:iCs w:val="0"/>
        </w:rPr>
        <w:t xml:space="preserve">In 1945 </w:t>
      </w:r>
      <w:r w:rsidRPr="00B45FEF">
        <w:rPr>
          <w:rStyle w:val="a5"/>
          <w:rFonts w:asciiTheme="majorBidi" w:hAnsiTheme="majorBidi" w:cstheme="majorBidi"/>
          <w:b/>
          <w:bCs/>
          <w:i w:val="0"/>
          <w:iCs w:val="0"/>
        </w:rPr>
        <w:t>Alexander Fleming</w:t>
      </w:r>
      <w:r w:rsidRPr="00687206">
        <w:rPr>
          <w:rStyle w:val="a5"/>
          <w:rFonts w:asciiTheme="majorBidi" w:hAnsiTheme="majorBidi" w:cstheme="majorBidi"/>
          <w:i w:val="0"/>
          <w:iCs w:val="0"/>
        </w:rPr>
        <w:t xml:space="preserve"> warned that the misuse of antibiotics could lead to a situation in which modern medicine would be unable to treat common infectious diseases.</w:t>
      </w:r>
    </w:p>
    <w:p w:rsidR="00CB235C" w:rsidRPr="00687206" w:rsidRDefault="00CB235C">
      <w:pPr>
        <w:rPr>
          <w:rFonts w:hint="cs"/>
        </w:rPr>
      </w:pPr>
    </w:p>
    <w:sectPr w:rsidR="00CB235C" w:rsidRPr="00687206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7206"/>
    <w:rsid w:val="00170B9C"/>
    <w:rsid w:val="00564A1C"/>
    <w:rsid w:val="005D0BEB"/>
    <w:rsid w:val="00687206"/>
    <w:rsid w:val="00B45FEF"/>
    <w:rsid w:val="00BC40FA"/>
    <w:rsid w:val="00C117E4"/>
    <w:rsid w:val="00CB235C"/>
    <w:rsid w:val="00E2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2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206"/>
    <w:rPr>
      <w:b/>
      <w:bCs/>
    </w:rPr>
  </w:style>
  <w:style w:type="character" w:customStyle="1" w:styleId="apple-converted-space">
    <w:name w:val="apple-converted-space"/>
    <w:basedOn w:val="a0"/>
    <w:rsid w:val="00687206"/>
  </w:style>
  <w:style w:type="character" w:styleId="a5">
    <w:name w:val="Emphasis"/>
    <w:basedOn w:val="a0"/>
    <w:uiPriority w:val="20"/>
    <w:qFormat/>
    <w:rsid w:val="00687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2012-02-25T16:33:00Z</dcterms:created>
  <dcterms:modified xsi:type="dcterms:W3CDTF">2012-02-25T17:01:00Z</dcterms:modified>
</cp:coreProperties>
</file>